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6D" w:rsidRPr="0085243A" w:rsidRDefault="00AC5C6D" w:rsidP="00812A4C">
      <w:pPr>
        <w:pStyle w:val="Heading1"/>
        <w:spacing w:before="0"/>
        <w:jc w:val="center"/>
      </w:pPr>
      <w:bookmarkStart w:id="0" w:name="_Toc439692747"/>
      <w:r w:rsidRPr="0085243A">
        <w:t>MEANINGS OF ITEMS COMMONLY USED AT CUB SCOUT CEREMONIES</w:t>
      </w:r>
      <w:bookmarkEnd w:id="0"/>
    </w:p>
    <w:p w:rsidR="00AC5C6D" w:rsidRDefault="00AC5C6D" w:rsidP="00AC5C6D">
      <w:pPr>
        <w:pStyle w:val="ListParagraph"/>
        <w:numPr>
          <w:ilvl w:val="0"/>
          <w:numId w:val="1"/>
        </w:numPr>
        <w:tabs>
          <w:tab w:val="left" w:pos="360"/>
        </w:tabs>
        <w:spacing w:after="0"/>
        <w:ind w:left="360"/>
      </w:pPr>
      <w:r w:rsidRPr="0085243A">
        <w:t>Cub Scout colors Blue (truth and spirituality, steadfast loyalty, and the sky above) and Gold (warm sunlight, good cheer, and happiness)</w:t>
      </w:r>
    </w:p>
    <w:p w:rsidR="00AC5C6D" w:rsidRDefault="00AC5C6D" w:rsidP="00AC5C6D">
      <w:pPr>
        <w:tabs>
          <w:tab w:val="left" w:pos="360"/>
        </w:tabs>
        <w:spacing w:after="0"/>
      </w:pPr>
    </w:p>
    <w:p w:rsidR="00AC5C6D" w:rsidRDefault="00AC5C6D" w:rsidP="00AC5C6D">
      <w:pPr>
        <w:pStyle w:val="ListParagraph"/>
        <w:numPr>
          <w:ilvl w:val="0"/>
          <w:numId w:val="1"/>
        </w:numPr>
        <w:tabs>
          <w:tab w:val="left" w:pos="360"/>
        </w:tabs>
        <w:spacing w:after="0"/>
        <w:ind w:left="360"/>
      </w:pPr>
      <w:r w:rsidRPr="0085243A">
        <w:t>The seven rays of light on the arrow of light represent, in order, wisdom, courage, self-control justice faith hope and love.</w:t>
      </w:r>
    </w:p>
    <w:p w:rsidR="00AC5C6D" w:rsidRDefault="00414632" w:rsidP="00AC5C6D">
      <w:pPr>
        <w:tabs>
          <w:tab w:val="left" w:pos="360"/>
        </w:tabs>
        <w:spacing w:after="0"/>
      </w:pPr>
      <w:r>
        <w:rPr>
          <w:noProof/>
        </w:rPr>
        <w:drawing>
          <wp:anchor distT="0" distB="0" distL="114300" distR="114300" simplePos="0" relativeHeight="251658240" behindDoc="1" locked="0" layoutInCell="1" allowOverlap="1">
            <wp:simplePos x="0" y="0"/>
            <wp:positionH relativeFrom="column">
              <wp:posOffset>2512695</wp:posOffset>
            </wp:positionH>
            <wp:positionV relativeFrom="paragraph">
              <wp:posOffset>43815</wp:posOffset>
            </wp:positionV>
            <wp:extent cx="950595" cy="361950"/>
            <wp:effectExtent l="19050" t="0" r="1905" b="0"/>
            <wp:wrapTight wrapText="bothSides">
              <wp:wrapPolygon edited="0">
                <wp:start x="-433" y="0"/>
                <wp:lineTo x="-433" y="20463"/>
                <wp:lineTo x="21643" y="20463"/>
                <wp:lineTo x="21643" y="0"/>
                <wp:lineTo x="-433" y="0"/>
              </wp:wrapPolygon>
            </wp:wrapTight>
            <wp:docPr id="27648" name="Picture 27648" descr="http://www.troop97.net/images/arrow_of_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roop97.net/images/arrow_of_ligh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0595" cy="361950"/>
                    </a:xfrm>
                    <a:prstGeom prst="rect">
                      <a:avLst/>
                    </a:prstGeom>
                    <a:noFill/>
                    <a:ln>
                      <a:noFill/>
                    </a:ln>
                  </pic:spPr>
                </pic:pic>
              </a:graphicData>
            </a:graphic>
          </wp:anchor>
        </w:drawing>
      </w:r>
    </w:p>
    <w:p w:rsidR="00AC5C6D" w:rsidRDefault="00AC5C6D" w:rsidP="00AC5C6D">
      <w:pPr>
        <w:tabs>
          <w:tab w:val="left" w:pos="360"/>
        </w:tabs>
        <w:spacing w:after="0"/>
      </w:pPr>
    </w:p>
    <w:p w:rsidR="00AC5C6D" w:rsidRDefault="00AC5C6D" w:rsidP="00AC5C6D">
      <w:pPr>
        <w:tabs>
          <w:tab w:val="left" w:pos="360"/>
        </w:tabs>
        <w:spacing w:after="0"/>
      </w:pPr>
    </w:p>
    <w:p w:rsidR="00AC5C6D" w:rsidRPr="0085243A" w:rsidRDefault="00AC5C6D" w:rsidP="00AC5C6D">
      <w:pPr>
        <w:spacing w:after="0"/>
        <w:jc w:val="center"/>
        <w:rPr>
          <w:noProof/>
        </w:rPr>
      </w:pPr>
      <w:r>
        <w:rPr>
          <w:noProof/>
        </w:rPr>
        <w:t xml:space="preserve">    </w:t>
      </w:r>
    </w:p>
    <w:p w:rsidR="00AC5C6D" w:rsidRDefault="00AC5C6D" w:rsidP="00AC5C6D">
      <w:pPr>
        <w:pStyle w:val="ListParagraph"/>
        <w:numPr>
          <w:ilvl w:val="0"/>
          <w:numId w:val="1"/>
        </w:numPr>
        <w:tabs>
          <w:tab w:val="left" w:pos="360"/>
        </w:tabs>
        <w:spacing w:after="0"/>
        <w:ind w:left="360"/>
      </w:pPr>
      <w:r>
        <w:rPr>
          <w:noProof/>
        </w:rPr>
        <w:drawing>
          <wp:anchor distT="0" distB="0" distL="114300" distR="114300" simplePos="0" relativeHeight="251662336" behindDoc="1" locked="1" layoutInCell="1" allowOverlap="1">
            <wp:simplePos x="0" y="0"/>
            <wp:positionH relativeFrom="leftMargin">
              <wp:posOffset>2011680</wp:posOffset>
            </wp:positionH>
            <wp:positionV relativeFrom="paragraph">
              <wp:posOffset>529590</wp:posOffset>
            </wp:positionV>
            <wp:extent cx="361950" cy="1019175"/>
            <wp:effectExtent l="342900" t="0" r="323850" b="0"/>
            <wp:wrapTight wrapText="bothSides">
              <wp:wrapPolygon edited="0">
                <wp:start x="21884" y="-303"/>
                <wp:lineTo x="1421" y="-303"/>
                <wp:lineTo x="1421" y="21499"/>
                <wp:lineTo x="21884" y="21499"/>
                <wp:lineTo x="21884" y="-303"/>
              </wp:wrapPolygon>
            </wp:wrapTight>
            <wp:docPr id="27649" name="Picture 27649" descr="http://www.scouting.org/filestore/cubscouts/images/wcolors3.jpg?w=125&amp;h=350&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filestore/cubscouts/images/wcolors3.jpg?w=125&amp;h=350&amp;as=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361950" cy="1019175"/>
                    </a:xfrm>
                    <a:prstGeom prst="rect">
                      <a:avLst/>
                    </a:prstGeom>
                    <a:noFill/>
                    <a:ln>
                      <a:noFill/>
                    </a:ln>
                  </pic:spPr>
                </pic:pic>
              </a:graphicData>
            </a:graphic>
          </wp:anchor>
        </w:drawing>
      </w:r>
      <w:r w:rsidRPr="0085243A">
        <w:t>Webelos colors - The three badge colors represent the three programs in the BSA:  Cub Scouting (the yellow/gold), Boy/Varsity Scouting (the red) and "Senior Scouting" (used to be Exploring and now Venturing, the green).  These are the same three colors found in the "WEBELOS Tartan", an official tartan (plaid) color combination recognized in Scotland (and is also referred to as the "Boy Scouts of A</w:t>
      </w:r>
      <w:r>
        <w:t>merica Tartan")</w:t>
      </w:r>
      <w:r w:rsidRPr="0085243A">
        <w:t xml:space="preserve">. </w:t>
      </w:r>
    </w:p>
    <w:p w:rsidR="00AC5C6D" w:rsidRDefault="00AC5C6D" w:rsidP="00AC5C6D">
      <w:pPr>
        <w:tabs>
          <w:tab w:val="left" w:pos="360"/>
        </w:tabs>
        <w:spacing w:after="0"/>
      </w:pPr>
    </w:p>
    <w:p w:rsidR="00AC5C6D" w:rsidRDefault="004B0B46" w:rsidP="00AC5C6D">
      <w:pPr>
        <w:tabs>
          <w:tab w:val="left" w:pos="360"/>
        </w:tabs>
        <w:spacing w:after="0"/>
      </w:pPr>
      <w:r>
        <w:rPr>
          <w:noProof/>
        </w:rPr>
        <w:drawing>
          <wp:anchor distT="0" distB="0" distL="114300" distR="114300" simplePos="0" relativeHeight="251661312" behindDoc="1" locked="0" layoutInCell="1" allowOverlap="1">
            <wp:simplePos x="0" y="0"/>
            <wp:positionH relativeFrom="rightMargin">
              <wp:posOffset>-2267585</wp:posOffset>
            </wp:positionH>
            <wp:positionV relativeFrom="paragraph">
              <wp:posOffset>55245</wp:posOffset>
            </wp:positionV>
            <wp:extent cx="876300" cy="457200"/>
            <wp:effectExtent l="19050" t="0" r="0" b="0"/>
            <wp:wrapTight wrapText="bothSides">
              <wp:wrapPolygon edited="0">
                <wp:start x="-470" y="0"/>
                <wp:lineTo x="-470" y="20700"/>
                <wp:lineTo x="21600" y="20700"/>
                <wp:lineTo x="21600" y="0"/>
                <wp:lineTo x="-470" y="0"/>
              </wp:wrapPolygon>
            </wp:wrapTight>
            <wp:docPr id="2" name="Picture 27650" descr="http://www.pack399.com/joomla/images/stories/uniforms/neckerchief_webe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ck399.com/joomla/images/stories/uniforms/neckerchief_webelos.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457200"/>
                    </a:xfrm>
                    <a:prstGeom prst="rect">
                      <a:avLst/>
                    </a:prstGeom>
                    <a:noFill/>
                    <a:ln>
                      <a:noFill/>
                    </a:ln>
                  </pic:spPr>
                </pic:pic>
              </a:graphicData>
            </a:graphic>
          </wp:anchor>
        </w:drawing>
      </w:r>
    </w:p>
    <w:p w:rsidR="00AC5C6D" w:rsidRDefault="00AC5C6D" w:rsidP="00AC5C6D">
      <w:pPr>
        <w:tabs>
          <w:tab w:val="left" w:pos="360"/>
        </w:tabs>
        <w:spacing w:after="0"/>
      </w:pPr>
    </w:p>
    <w:p w:rsidR="00AC5C6D" w:rsidRDefault="00AC5C6D" w:rsidP="00AC5C6D">
      <w:pPr>
        <w:tabs>
          <w:tab w:val="left" w:pos="360"/>
        </w:tabs>
        <w:spacing w:after="0"/>
      </w:pPr>
    </w:p>
    <w:p w:rsidR="00AC5C6D" w:rsidRPr="0085243A" w:rsidRDefault="00AC5C6D" w:rsidP="00AC5C6D">
      <w:pPr>
        <w:spacing w:after="0"/>
        <w:jc w:val="center"/>
        <w:rPr>
          <w:noProof/>
        </w:rPr>
      </w:pPr>
    </w:p>
    <w:p w:rsidR="00AC5C6D" w:rsidRDefault="00AC5C6D" w:rsidP="00AC5C6D">
      <w:pPr>
        <w:pStyle w:val="ListParagraph"/>
        <w:numPr>
          <w:ilvl w:val="0"/>
          <w:numId w:val="1"/>
        </w:numPr>
        <w:tabs>
          <w:tab w:val="left" w:pos="360"/>
        </w:tabs>
        <w:spacing w:after="0"/>
        <w:ind w:left="360"/>
      </w:pPr>
      <w:r w:rsidRPr="0085243A">
        <w:t xml:space="preserve">Webelos neckerchief with 4 colors in it: the Blue &amp; Gold of Cub Scouts and the Red and Green of Boy Scouts. The Green stands for the outdoors and nature, which Scouts are obliged to protect and care for. Red stands for bravery, being prepared to help others, and pride for our country. </w:t>
      </w:r>
    </w:p>
    <w:p w:rsidR="00AC5C6D" w:rsidRDefault="00AC5C6D" w:rsidP="00AC5C6D">
      <w:pPr>
        <w:tabs>
          <w:tab w:val="left" w:pos="360"/>
        </w:tabs>
        <w:spacing w:after="0"/>
      </w:pPr>
    </w:p>
    <w:p w:rsidR="00AC5C6D" w:rsidRDefault="004B0B46" w:rsidP="00AC5C6D">
      <w:pPr>
        <w:pStyle w:val="ListParagraph"/>
        <w:numPr>
          <w:ilvl w:val="0"/>
          <w:numId w:val="1"/>
        </w:numPr>
        <w:tabs>
          <w:tab w:val="left" w:pos="360"/>
        </w:tabs>
        <w:spacing w:after="0"/>
        <w:ind w:left="360"/>
      </w:pPr>
      <w:r w:rsidRPr="0085243A">
        <w:t>The symbo</w:t>
      </w:r>
      <w:r>
        <w:t>l of Scouting is the Fleur-de-ly</w:t>
      </w:r>
      <w:r w:rsidRPr="0085243A">
        <w:t xml:space="preserve">s, which </w:t>
      </w:r>
      <w:r>
        <w:t>wa</w:t>
      </w:r>
      <w:r w:rsidRPr="0085243A">
        <w:t xml:space="preserve">s </w:t>
      </w:r>
      <w:r>
        <w:t xml:space="preserve">used as </w:t>
      </w:r>
      <w:r w:rsidRPr="0085243A">
        <w:t xml:space="preserve">the north </w:t>
      </w:r>
      <w:r>
        <w:t>arrow</w:t>
      </w:r>
      <w:r w:rsidRPr="0085243A">
        <w:t xml:space="preserve"> on old sailors</w:t>
      </w:r>
      <w:r>
        <w:t>'</w:t>
      </w:r>
      <w:r w:rsidRPr="0085243A">
        <w:t xml:space="preserve"> compass</w:t>
      </w:r>
      <w:r>
        <w:t>es</w:t>
      </w:r>
      <w:r w:rsidRPr="0085243A">
        <w:t xml:space="preserve">. </w:t>
      </w:r>
      <w:r w:rsidR="00AC5C6D">
        <w:t xml:space="preserve">It will </w:t>
      </w:r>
      <w:r w:rsidR="00AC5C6D" w:rsidRPr="0085243A">
        <w:t xml:space="preserve">point the </w:t>
      </w:r>
      <w:r w:rsidR="00AC5C6D">
        <w:t xml:space="preserve">youth on the </w:t>
      </w:r>
      <w:r w:rsidR="00AC5C6D" w:rsidRPr="0085243A">
        <w:t xml:space="preserve">right way in life, just like a compass. The 3 points stand for the 3 points of the Scout </w:t>
      </w:r>
      <w:r w:rsidR="00AC5C6D">
        <w:t>Oath</w:t>
      </w:r>
      <w:r w:rsidR="00AC5C6D" w:rsidRPr="0085243A">
        <w:t xml:space="preserve">.  The </w:t>
      </w:r>
      <w:r w:rsidR="00AC5C6D">
        <w:t>2</w:t>
      </w:r>
      <w:r w:rsidR="00AC5C6D" w:rsidRPr="0085243A">
        <w:t xml:space="preserve"> stars </w:t>
      </w:r>
      <w:r w:rsidR="00AC5C6D">
        <w:t>are</w:t>
      </w:r>
      <w:r w:rsidR="00AC5C6D" w:rsidRPr="0085243A">
        <w:t xml:space="preserve"> for truth and knowledge. The eagle is the symbol of the USA. </w:t>
      </w:r>
      <w:r w:rsidR="00AC5C6D">
        <w:t>The shield</w:t>
      </w:r>
      <w:r w:rsidR="00AC5C6D" w:rsidRPr="0085243A">
        <w:t xml:space="preserve"> stands for freedom and the readiness to defend that freedom.</w:t>
      </w:r>
    </w:p>
    <w:p w:rsidR="00AC5C6D" w:rsidRDefault="00AC5C6D" w:rsidP="00AC5C6D">
      <w:pPr>
        <w:pStyle w:val="ListParagraph"/>
        <w:tabs>
          <w:tab w:val="left" w:pos="360"/>
        </w:tabs>
        <w:spacing w:after="0"/>
        <w:ind w:left="360"/>
      </w:pPr>
    </w:p>
    <w:p w:rsidR="00AC5C6D" w:rsidRDefault="00414632" w:rsidP="00AC5C6D">
      <w:pPr>
        <w:pStyle w:val="ListParagraph"/>
        <w:tabs>
          <w:tab w:val="left" w:pos="360"/>
        </w:tabs>
        <w:spacing w:after="0"/>
        <w:ind w:left="360"/>
      </w:pPr>
      <w:r>
        <w:rPr>
          <w:noProof/>
        </w:rPr>
        <w:drawing>
          <wp:anchor distT="0" distB="0" distL="114300" distR="114300" simplePos="0" relativeHeight="251659264" behindDoc="1" locked="0" layoutInCell="1" allowOverlap="1">
            <wp:simplePos x="0" y="0"/>
            <wp:positionH relativeFrom="column">
              <wp:posOffset>1083945</wp:posOffset>
            </wp:positionH>
            <wp:positionV relativeFrom="paragraph">
              <wp:posOffset>78740</wp:posOffset>
            </wp:positionV>
            <wp:extent cx="447675" cy="638175"/>
            <wp:effectExtent l="19050" t="0" r="9525" b="0"/>
            <wp:wrapTight wrapText="bothSides">
              <wp:wrapPolygon edited="0">
                <wp:start x="9191" y="0"/>
                <wp:lineTo x="-919" y="8382"/>
                <wp:lineTo x="-919" y="12251"/>
                <wp:lineTo x="5515" y="20633"/>
                <wp:lineTo x="8272" y="21278"/>
                <wp:lineTo x="13787" y="21278"/>
                <wp:lineTo x="16545" y="20633"/>
                <wp:lineTo x="22060" y="12896"/>
                <wp:lineTo x="22060" y="8382"/>
                <wp:lineTo x="20221" y="7093"/>
                <wp:lineTo x="12868" y="0"/>
                <wp:lineTo x="9191" y="0"/>
              </wp:wrapPolygon>
            </wp:wrapTight>
            <wp:docPr id="27654" name="Picture 27654" descr="https://upload.wikimedia.org/wikipedia/commons/thumb/4/4c/Fleur_de_lys_(or).svg/2000px-Fleur_de_lys_(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4/4c/Fleur_de_lys_(or).svg/2000px-Fleur_de_lys_(or).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638175"/>
                    </a:xfrm>
                    <a:prstGeom prst="rect">
                      <a:avLst/>
                    </a:prstGeom>
                    <a:noFill/>
                    <a:ln>
                      <a:noFill/>
                    </a:ln>
                  </pic:spPr>
                </pic:pic>
              </a:graphicData>
            </a:graphic>
          </wp:anchor>
        </w:drawing>
      </w:r>
    </w:p>
    <w:p w:rsidR="00AC5C6D" w:rsidRDefault="00414632" w:rsidP="00AC5C6D">
      <w:pPr>
        <w:pStyle w:val="ListParagraph"/>
        <w:tabs>
          <w:tab w:val="left" w:pos="360"/>
        </w:tabs>
        <w:spacing w:after="0"/>
        <w:ind w:left="360"/>
      </w:pPr>
      <w:r>
        <w:rPr>
          <w:noProof/>
        </w:rPr>
        <w:drawing>
          <wp:anchor distT="0" distB="0" distL="114300" distR="114300" simplePos="0" relativeHeight="251660288" behindDoc="1" locked="0" layoutInCell="1" allowOverlap="1">
            <wp:simplePos x="0" y="0"/>
            <wp:positionH relativeFrom="column">
              <wp:posOffset>4570095</wp:posOffset>
            </wp:positionH>
            <wp:positionV relativeFrom="paragraph">
              <wp:posOffset>22860</wp:posOffset>
            </wp:positionV>
            <wp:extent cx="566420" cy="638175"/>
            <wp:effectExtent l="19050" t="0" r="5080" b="0"/>
            <wp:wrapTight wrapText="bothSides">
              <wp:wrapPolygon edited="0">
                <wp:start x="8717" y="0"/>
                <wp:lineTo x="0" y="7093"/>
                <wp:lineTo x="-726" y="12896"/>
                <wp:lineTo x="5812" y="20633"/>
                <wp:lineTo x="8717" y="21278"/>
                <wp:lineTo x="13076" y="21278"/>
                <wp:lineTo x="15982" y="20633"/>
                <wp:lineTo x="21794" y="12896"/>
                <wp:lineTo x="21794" y="7737"/>
                <wp:lineTo x="13076" y="0"/>
                <wp:lineTo x="8717" y="0"/>
              </wp:wrapPolygon>
            </wp:wrapTight>
            <wp:docPr id="1" name="Picture 27652" descr="https://upload.wikimedia.org/wikipedia/en/thumb/e/e5/Boy_Scouts_of_America_corporate_trademark.svg/280px-Boy_Scouts_of_America_corporate_trade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e/e5/Boy_Scouts_of_America_corporate_trademark.svg/280px-Boy_Scouts_of_America_corporate_trademark.svg.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420" cy="638175"/>
                    </a:xfrm>
                    <a:prstGeom prst="rect">
                      <a:avLst/>
                    </a:prstGeom>
                    <a:noFill/>
                    <a:ln>
                      <a:noFill/>
                    </a:ln>
                  </pic:spPr>
                </pic:pic>
              </a:graphicData>
            </a:graphic>
          </wp:anchor>
        </w:drawing>
      </w:r>
    </w:p>
    <w:p w:rsidR="00AC5C6D" w:rsidRDefault="00AC5C6D" w:rsidP="00AC5C6D">
      <w:pPr>
        <w:pStyle w:val="ListParagraph"/>
        <w:tabs>
          <w:tab w:val="left" w:pos="360"/>
        </w:tabs>
        <w:spacing w:after="0"/>
        <w:ind w:left="360"/>
      </w:pPr>
    </w:p>
    <w:p w:rsidR="00AC5C6D" w:rsidRDefault="00AC5C6D" w:rsidP="00AC5C6D">
      <w:pPr>
        <w:tabs>
          <w:tab w:val="center" w:pos="1620"/>
          <w:tab w:val="center" w:pos="1800"/>
          <w:tab w:val="center" w:pos="3240"/>
        </w:tabs>
        <w:spacing w:after="0"/>
        <w:rPr>
          <w:sz w:val="16"/>
          <w:szCs w:val="16"/>
        </w:rPr>
      </w:pPr>
    </w:p>
    <w:p w:rsidR="00AC5C6D" w:rsidRDefault="00AC5C6D" w:rsidP="00AC5C6D">
      <w:pPr>
        <w:tabs>
          <w:tab w:val="center" w:pos="1620"/>
          <w:tab w:val="center" w:pos="1800"/>
          <w:tab w:val="center" w:pos="3240"/>
        </w:tabs>
        <w:spacing w:after="0"/>
        <w:rPr>
          <w:sz w:val="16"/>
          <w:szCs w:val="16"/>
        </w:rPr>
      </w:pPr>
    </w:p>
    <w:p w:rsidR="00AC5C6D" w:rsidRDefault="00AC5C6D" w:rsidP="00AC5C6D">
      <w:pPr>
        <w:tabs>
          <w:tab w:val="center" w:pos="1620"/>
          <w:tab w:val="center" w:pos="1800"/>
          <w:tab w:val="center" w:pos="3240"/>
        </w:tabs>
        <w:spacing w:after="0"/>
        <w:rPr>
          <w:sz w:val="16"/>
          <w:szCs w:val="16"/>
        </w:rPr>
      </w:pPr>
    </w:p>
    <w:p w:rsidR="00AC5C6D" w:rsidRPr="00C12D5A" w:rsidRDefault="00AC5C6D" w:rsidP="00AC5C6D">
      <w:pPr>
        <w:tabs>
          <w:tab w:val="center" w:pos="1620"/>
          <w:tab w:val="center" w:pos="1800"/>
          <w:tab w:val="center" w:pos="3240"/>
        </w:tabs>
        <w:spacing w:after="0"/>
        <w:rPr>
          <w:sz w:val="16"/>
          <w:szCs w:val="16"/>
        </w:rPr>
      </w:pPr>
      <w:r>
        <w:rPr>
          <w:sz w:val="16"/>
          <w:szCs w:val="16"/>
        </w:rPr>
        <w:tab/>
      </w:r>
      <w:r w:rsidR="00414632">
        <w:rPr>
          <w:sz w:val="16"/>
          <w:szCs w:val="16"/>
        </w:rPr>
        <w:tab/>
        <w:t xml:space="preserve">    </w:t>
      </w:r>
      <w:r w:rsidRPr="00C12D5A">
        <w:rPr>
          <w:sz w:val="16"/>
          <w:szCs w:val="16"/>
        </w:rPr>
        <w:t>Classic</w:t>
      </w:r>
      <w:r w:rsidRPr="00C12D5A">
        <w:rPr>
          <w:sz w:val="16"/>
          <w:szCs w:val="16"/>
        </w:rPr>
        <w:tab/>
      </w:r>
      <w:r>
        <w:rPr>
          <w:sz w:val="16"/>
          <w:szCs w:val="16"/>
        </w:rPr>
        <w:tab/>
      </w:r>
      <w:r>
        <w:rPr>
          <w:sz w:val="16"/>
          <w:szCs w:val="16"/>
        </w:rPr>
        <w:tab/>
      </w:r>
      <w:r>
        <w:rPr>
          <w:sz w:val="16"/>
          <w:szCs w:val="16"/>
        </w:rPr>
        <w:tab/>
      </w:r>
      <w:r>
        <w:rPr>
          <w:sz w:val="16"/>
          <w:szCs w:val="16"/>
        </w:rPr>
        <w:tab/>
      </w:r>
      <w:r w:rsidR="00414632">
        <w:rPr>
          <w:sz w:val="16"/>
          <w:szCs w:val="16"/>
        </w:rPr>
        <w:tab/>
      </w:r>
      <w:r w:rsidR="00414632">
        <w:rPr>
          <w:sz w:val="16"/>
          <w:szCs w:val="16"/>
        </w:rPr>
        <w:tab/>
      </w:r>
      <w:r w:rsidRPr="00C12D5A">
        <w:rPr>
          <w:sz w:val="16"/>
          <w:szCs w:val="16"/>
        </w:rPr>
        <w:t>Boy Scout</w:t>
      </w:r>
    </w:p>
    <w:p w:rsidR="00AC5C6D" w:rsidRDefault="00AC5C6D" w:rsidP="00AC5C6D">
      <w:pPr>
        <w:pStyle w:val="ListParagraph"/>
        <w:tabs>
          <w:tab w:val="left" w:pos="360"/>
        </w:tabs>
        <w:spacing w:after="0"/>
        <w:ind w:left="360"/>
      </w:pPr>
      <w:r w:rsidRPr="00C12D5A">
        <w:rPr>
          <w:sz w:val="16"/>
          <w:szCs w:val="16"/>
        </w:rPr>
        <w:tab/>
      </w:r>
      <w:r>
        <w:rPr>
          <w:sz w:val="16"/>
          <w:szCs w:val="16"/>
        </w:rPr>
        <w:tab/>
      </w:r>
      <w:r w:rsidR="00414632">
        <w:rPr>
          <w:sz w:val="16"/>
          <w:szCs w:val="16"/>
        </w:rPr>
        <w:t xml:space="preserve">      </w:t>
      </w:r>
      <w:r w:rsidRPr="00C12D5A">
        <w:rPr>
          <w:sz w:val="16"/>
          <w:szCs w:val="16"/>
        </w:rPr>
        <w:t>Fleur-</w:t>
      </w:r>
      <w:r w:rsidR="004B0B46">
        <w:rPr>
          <w:sz w:val="16"/>
          <w:szCs w:val="16"/>
        </w:rPr>
        <w:t>de</w:t>
      </w:r>
      <w:r w:rsidRPr="00C12D5A">
        <w:rPr>
          <w:sz w:val="16"/>
          <w:szCs w:val="16"/>
        </w:rPr>
        <w:t>-lis</w:t>
      </w:r>
      <w:r w:rsidRPr="00C12D5A">
        <w:rPr>
          <w:sz w:val="16"/>
          <w:szCs w:val="16"/>
        </w:rPr>
        <w:tab/>
      </w:r>
      <w:r>
        <w:rPr>
          <w:sz w:val="16"/>
          <w:szCs w:val="16"/>
        </w:rPr>
        <w:tab/>
      </w:r>
      <w:r>
        <w:rPr>
          <w:sz w:val="16"/>
          <w:szCs w:val="16"/>
        </w:rPr>
        <w:tab/>
      </w:r>
      <w:r>
        <w:rPr>
          <w:sz w:val="16"/>
          <w:szCs w:val="16"/>
        </w:rPr>
        <w:tab/>
      </w:r>
      <w:r>
        <w:rPr>
          <w:sz w:val="16"/>
          <w:szCs w:val="16"/>
        </w:rPr>
        <w:tab/>
      </w:r>
      <w:r>
        <w:rPr>
          <w:sz w:val="16"/>
          <w:szCs w:val="16"/>
        </w:rPr>
        <w:tab/>
      </w:r>
      <w:r w:rsidR="00414632">
        <w:rPr>
          <w:sz w:val="16"/>
          <w:szCs w:val="16"/>
        </w:rPr>
        <w:t xml:space="preserve">                  </w:t>
      </w:r>
      <w:r w:rsidRPr="00C12D5A">
        <w:rPr>
          <w:sz w:val="16"/>
          <w:szCs w:val="16"/>
        </w:rPr>
        <w:t>Fleur-</w:t>
      </w:r>
      <w:r w:rsidR="004B0B46">
        <w:rPr>
          <w:sz w:val="16"/>
          <w:szCs w:val="16"/>
        </w:rPr>
        <w:t>de</w:t>
      </w:r>
      <w:r w:rsidRPr="00C12D5A">
        <w:rPr>
          <w:sz w:val="16"/>
          <w:szCs w:val="16"/>
        </w:rPr>
        <w:t>-lis</w:t>
      </w:r>
    </w:p>
    <w:p w:rsidR="00AC5C6D" w:rsidRPr="0085243A" w:rsidRDefault="00AC5C6D" w:rsidP="00AC5C6D">
      <w:pPr>
        <w:pStyle w:val="ListParagraph"/>
        <w:tabs>
          <w:tab w:val="left" w:pos="360"/>
        </w:tabs>
        <w:spacing w:after="0"/>
        <w:ind w:left="360"/>
      </w:pPr>
    </w:p>
    <w:p w:rsidR="00AC5C6D" w:rsidRDefault="00AC5C6D" w:rsidP="00AC5C6D">
      <w:pPr>
        <w:pStyle w:val="ListParagraph"/>
        <w:numPr>
          <w:ilvl w:val="0"/>
          <w:numId w:val="1"/>
        </w:numPr>
        <w:tabs>
          <w:tab w:val="left" w:pos="360"/>
        </w:tabs>
        <w:spacing w:after="0"/>
        <w:ind w:left="360"/>
      </w:pPr>
      <w:r w:rsidRPr="0085243A">
        <w:t>Candle light - stands for the help and encouragement given to Cubs by his leaders, family and friends.</w:t>
      </w:r>
    </w:p>
    <w:p w:rsidR="00414632" w:rsidRDefault="00414632" w:rsidP="00414632">
      <w:pPr>
        <w:tabs>
          <w:tab w:val="left" w:pos="360"/>
        </w:tabs>
        <w:spacing w:after="0"/>
      </w:pPr>
    </w:p>
    <w:p w:rsidR="0091478A" w:rsidRDefault="00AC5C6D" w:rsidP="00414632">
      <w:pPr>
        <w:pStyle w:val="ListParagraph"/>
        <w:numPr>
          <w:ilvl w:val="0"/>
          <w:numId w:val="1"/>
        </w:numPr>
        <w:tabs>
          <w:tab w:val="left" w:pos="360"/>
        </w:tabs>
        <w:spacing w:after="0"/>
        <w:ind w:left="360"/>
      </w:pPr>
      <w:r w:rsidRPr="0085243A">
        <w:t xml:space="preserve">Red, White and Blue in U.S.A flag stand for, in order </w:t>
      </w:r>
      <w:r>
        <w:t>–</w:t>
      </w:r>
      <w:r w:rsidRPr="0085243A">
        <w:t xml:space="preserve"> </w:t>
      </w:r>
      <w:r w:rsidRPr="00414632">
        <w:rPr>
          <w:b/>
        </w:rPr>
        <w:t xml:space="preserve">Red </w:t>
      </w:r>
      <w:r>
        <w:t xml:space="preserve">- </w:t>
      </w:r>
      <w:r w:rsidRPr="0085243A">
        <w:t>lifeblood of brave men ready to die or worthily live for this; our country</w:t>
      </w:r>
      <w:r>
        <w:t xml:space="preserve">. </w:t>
      </w:r>
      <w:r w:rsidRPr="00414632">
        <w:rPr>
          <w:b/>
        </w:rPr>
        <w:t>White</w:t>
      </w:r>
      <w:r>
        <w:t xml:space="preserve"> - </w:t>
      </w:r>
      <w:r w:rsidRPr="0085243A">
        <w:t xml:space="preserve"> purity, cleanliness of purpose; thought and deed</w:t>
      </w:r>
      <w:r>
        <w:t xml:space="preserve">. </w:t>
      </w:r>
      <w:r w:rsidRPr="00414632">
        <w:rPr>
          <w:b/>
        </w:rPr>
        <w:t>Blue</w:t>
      </w:r>
      <w:r>
        <w:t xml:space="preserve"> - </w:t>
      </w:r>
      <w:r w:rsidRPr="0085243A">
        <w:t>faith and loyalty, like the eternal blue of the star-filled heavens.</w:t>
      </w:r>
    </w:p>
    <w:p w:rsidR="004B0B46" w:rsidRDefault="004B0B46" w:rsidP="004B0B46">
      <w:pPr>
        <w:tabs>
          <w:tab w:val="left" w:pos="360"/>
        </w:tabs>
        <w:spacing w:after="0"/>
      </w:pPr>
      <w:r>
        <w:rPr>
          <w:noProof/>
        </w:rPr>
        <w:drawing>
          <wp:anchor distT="0" distB="0" distL="114300" distR="114300" simplePos="0" relativeHeight="251664384" behindDoc="1" locked="0" layoutInCell="1" allowOverlap="1">
            <wp:simplePos x="0" y="0"/>
            <wp:positionH relativeFrom="column">
              <wp:posOffset>4303395</wp:posOffset>
            </wp:positionH>
            <wp:positionV relativeFrom="paragraph">
              <wp:posOffset>97155</wp:posOffset>
            </wp:positionV>
            <wp:extent cx="523875" cy="523875"/>
            <wp:effectExtent l="19050" t="0" r="9525" b="0"/>
            <wp:wrapTight wrapText="bothSides">
              <wp:wrapPolygon edited="0">
                <wp:start x="-785" y="0"/>
                <wp:lineTo x="-785" y="21207"/>
                <wp:lineTo x="21993" y="21207"/>
                <wp:lineTo x="21993" y="0"/>
                <wp:lineTo x="-785" y="0"/>
              </wp:wrapPolygon>
            </wp:wrapTight>
            <wp:docPr id="4" name="Picture 2" descr="world scout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scout emblem.jpg"/>
                    <pic:cNvPicPr/>
                  </pic:nvPicPr>
                  <pic:blipFill>
                    <a:blip r:embed="rId10" cstate="print"/>
                    <a:stretch>
                      <a:fillRect/>
                    </a:stretch>
                  </pic:blipFill>
                  <pic:spPr>
                    <a:xfrm>
                      <a:off x="0" y="0"/>
                      <a:ext cx="523875" cy="523875"/>
                    </a:xfrm>
                    <a:prstGeom prst="rect">
                      <a:avLst/>
                    </a:prstGeom>
                  </pic:spPr>
                </pic:pic>
              </a:graphicData>
            </a:graphic>
          </wp:anchor>
        </w:drawing>
      </w:r>
    </w:p>
    <w:p w:rsidR="004B0B46" w:rsidRDefault="004B0B46" w:rsidP="004B0B46">
      <w:pPr>
        <w:tabs>
          <w:tab w:val="left" w:pos="360"/>
        </w:tabs>
        <w:spacing w:after="0"/>
      </w:pPr>
      <w:r>
        <w:rPr>
          <w:noProof/>
        </w:rPr>
        <w:drawing>
          <wp:anchor distT="0" distB="0" distL="114300" distR="114300" simplePos="0" relativeHeight="251665408" behindDoc="1" locked="0" layoutInCell="1" allowOverlap="1">
            <wp:simplePos x="0" y="0"/>
            <wp:positionH relativeFrom="column">
              <wp:posOffset>950595</wp:posOffset>
            </wp:positionH>
            <wp:positionV relativeFrom="paragraph">
              <wp:posOffset>3175</wp:posOffset>
            </wp:positionV>
            <wp:extent cx="790575" cy="409575"/>
            <wp:effectExtent l="19050" t="0" r="9525" b="0"/>
            <wp:wrapTight wrapText="bothSides">
              <wp:wrapPolygon edited="0">
                <wp:start x="-520" y="0"/>
                <wp:lineTo x="-520" y="21098"/>
                <wp:lineTo x="21860" y="21098"/>
                <wp:lineTo x="21860" y="0"/>
                <wp:lineTo x="-520" y="0"/>
              </wp:wrapPolygon>
            </wp:wrapTight>
            <wp:docPr id="5" name="Picture 4" descr="us fla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2.jpg"/>
                    <pic:cNvPicPr/>
                  </pic:nvPicPr>
                  <pic:blipFill>
                    <a:blip r:embed="rId11" cstate="print"/>
                    <a:stretch>
                      <a:fillRect/>
                    </a:stretch>
                  </pic:blipFill>
                  <pic:spPr>
                    <a:xfrm>
                      <a:off x="0" y="0"/>
                      <a:ext cx="790575" cy="409575"/>
                    </a:xfrm>
                    <a:prstGeom prst="rect">
                      <a:avLst/>
                    </a:prstGeom>
                  </pic:spPr>
                </pic:pic>
              </a:graphicData>
            </a:graphic>
          </wp:anchor>
        </w:drawing>
      </w:r>
    </w:p>
    <w:p w:rsidR="004B0B46" w:rsidRDefault="004B0B46" w:rsidP="004B0B46">
      <w:pPr>
        <w:tabs>
          <w:tab w:val="left" w:pos="360"/>
        </w:tabs>
        <w:spacing w:after="0"/>
      </w:pPr>
    </w:p>
    <w:p w:rsidR="004B0B46" w:rsidRDefault="004B0B46" w:rsidP="004B0B46">
      <w:pPr>
        <w:tabs>
          <w:tab w:val="left" w:pos="360"/>
        </w:tabs>
        <w:spacing w:after="0"/>
      </w:pPr>
    </w:p>
    <w:p w:rsidR="004B0B46" w:rsidRDefault="004B0B46" w:rsidP="004B0B46">
      <w:pPr>
        <w:pStyle w:val="ListParagraph"/>
        <w:tabs>
          <w:tab w:val="left" w:pos="360"/>
        </w:tabs>
        <w:spacing w:after="0"/>
        <w:ind w:left="360"/>
      </w:pPr>
    </w:p>
    <w:p w:rsidR="004B0B46" w:rsidRDefault="004B0B46" w:rsidP="00414632">
      <w:pPr>
        <w:pStyle w:val="ListParagraph"/>
        <w:numPr>
          <w:ilvl w:val="0"/>
          <w:numId w:val="1"/>
        </w:numPr>
        <w:tabs>
          <w:tab w:val="left" w:pos="360"/>
        </w:tabs>
        <w:spacing w:after="0"/>
        <w:ind w:left="360"/>
      </w:pPr>
      <w:r>
        <w:t xml:space="preserve">World Scout Emblem - is the recognition that Scouting is a worldwide program. The left of </w:t>
      </w:r>
      <w:r w:rsidR="00812A4C">
        <w:t xml:space="preserve">the </w:t>
      </w:r>
      <w:r>
        <w:t>Fleur-de-lys       signifies service to others, the middle signifies duty to God, the right signifies obedience to the Scout Law</w:t>
      </w:r>
      <w:r w:rsidR="00812A4C">
        <w:t>.</w:t>
      </w:r>
      <w:r>
        <w:t xml:space="preserve"> </w:t>
      </w:r>
      <w:r w:rsidR="00812A4C">
        <w:t>T</w:t>
      </w:r>
      <w:r>
        <w:t>he bond encircling the fleur-de-lys s</w:t>
      </w:r>
      <w:r w:rsidR="00812A4C">
        <w:t>ignifies the family of Scouting. T</w:t>
      </w:r>
      <w:r>
        <w:t xml:space="preserve">he </w:t>
      </w:r>
      <w:r w:rsidR="00812A4C">
        <w:t>rope</w:t>
      </w:r>
      <w:r>
        <w:t xml:space="preserve"> signifies the unity of the World Scout Movement</w:t>
      </w:r>
      <w:r w:rsidR="00812A4C">
        <w:t>. T</w:t>
      </w:r>
      <w:r>
        <w:t>he knot signifies a knot that cannot be undone</w:t>
      </w:r>
      <w:r w:rsidR="00812A4C">
        <w:t>,</w:t>
      </w:r>
      <w:r>
        <w:t xml:space="preserve"> symbolic of the strength of scouting's unity</w:t>
      </w:r>
      <w:r w:rsidR="00812A4C">
        <w:t>. T</w:t>
      </w:r>
      <w:r>
        <w:t xml:space="preserve">he 2 five point stars </w:t>
      </w:r>
      <w:r w:rsidR="00812A4C">
        <w:t>are for Truth and Knowledge, two</w:t>
      </w:r>
      <w:r>
        <w:t xml:space="preserve"> points of the orig</w:t>
      </w:r>
      <w:r w:rsidR="00812A4C">
        <w:t>inal Scout Law. T</w:t>
      </w:r>
      <w:r>
        <w:t>he colors signify purity, leadership and service.</w:t>
      </w:r>
    </w:p>
    <w:p w:rsidR="00AC5C6D" w:rsidRDefault="00AC5C6D" w:rsidP="004B0B46">
      <w:pPr>
        <w:ind w:left="360"/>
      </w:pPr>
    </w:p>
    <w:sectPr w:rsidR="00AC5C6D" w:rsidSect="00414632">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7EB5"/>
    <w:multiLevelType w:val="hybridMultilevel"/>
    <w:tmpl w:val="5A08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AC5C6D"/>
    <w:rsid w:val="00161FA7"/>
    <w:rsid w:val="001F2A91"/>
    <w:rsid w:val="00414632"/>
    <w:rsid w:val="004B0B46"/>
    <w:rsid w:val="00812A4C"/>
    <w:rsid w:val="008B357C"/>
    <w:rsid w:val="0091478A"/>
    <w:rsid w:val="00AC1748"/>
    <w:rsid w:val="00AC5C6D"/>
    <w:rsid w:val="00B71364"/>
    <w:rsid w:val="00EC5CF8"/>
    <w:rsid w:val="00F26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6D"/>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EC5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5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5C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5C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5C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5C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5C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5CF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5C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3">
    <w:name w:val="A13"/>
    <w:rsid w:val="008B357C"/>
    <w:rPr>
      <w:color w:val="000000"/>
      <w:sz w:val="28"/>
      <w:szCs w:val="28"/>
    </w:rPr>
  </w:style>
  <w:style w:type="character" w:customStyle="1" w:styleId="Heading1Char">
    <w:name w:val="Heading 1 Char"/>
    <w:basedOn w:val="DefaultParagraphFont"/>
    <w:link w:val="Heading1"/>
    <w:rsid w:val="00EC5C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5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5C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5C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5C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5C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5C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5C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5CF8"/>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uiPriority w:val="10"/>
    <w:qFormat/>
    <w:rsid w:val="00EC5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5C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EC5CF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C5C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C5CF8"/>
    <w:rPr>
      <w:b/>
      <w:bCs/>
    </w:rPr>
  </w:style>
  <w:style w:type="character" w:styleId="Emphasis">
    <w:name w:val="Emphasis"/>
    <w:basedOn w:val="DefaultParagraphFont"/>
    <w:uiPriority w:val="20"/>
    <w:qFormat/>
    <w:rsid w:val="00EC5CF8"/>
    <w:rPr>
      <w:i/>
      <w:iCs/>
    </w:rPr>
  </w:style>
  <w:style w:type="paragraph" w:styleId="NoSpacing">
    <w:name w:val="No Spacing"/>
    <w:uiPriority w:val="1"/>
    <w:qFormat/>
    <w:rsid w:val="00EC5CF8"/>
    <w:pPr>
      <w:spacing w:after="0" w:line="240" w:lineRule="auto"/>
    </w:pPr>
  </w:style>
  <w:style w:type="paragraph" w:styleId="ListParagraph">
    <w:name w:val="List Paragraph"/>
    <w:basedOn w:val="Normal"/>
    <w:uiPriority w:val="34"/>
    <w:qFormat/>
    <w:rsid w:val="00AC5C6D"/>
    <w:pPr>
      <w:ind w:left="720"/>
      <w:contextualSpacing/>
    </w:pPr>
    <w:rPr>
      <w:rFonts w:eastAsia="Calibri"/>
      <w:szCs w:val="22"/>
    </w:rPr>
  </w:style>
  <w:style w:type="paragraph" w:styleId="BalloonText">
    <w:name w:val="Balloon Text"/>
    <w:basedOn w:val="Normal"/>
    <w:link w:val="BalloonTextChar"/>
    <w:uiPriority w:val="99"/>
    <w:semiHidden/>
    <w:unhideWhenUsed/>
    <w:rsid w:val="00AC5C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1</cp:revision>
  <cp:lastPrinted>2016-01-30T21:09:00Z</cp:lastPrinted>
  <dcterms:created xsi:type="dcterms:W3CDTF">2016-01-30T20:33:00Z</dcterms:created>
  <dcterms:modified xsi:type="dcterms:W3CDTF">2016-01-30T21:10:00Z</dcterms:modified>
</cp:coreProperties>
</file>